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25DA" w14:textId="77777777" w:rsidR="009A5DE8" w:rsidRDefault="009D47B3" w:rsidP="0009067C">
      <w:pPr>
        <w:pStyle w:val="InsideAddressName"/>
      </w:pPr>
      <w:r>
        <w:rPr>
          <w:noProof/>
        </w:rPr>
        <mc:AlternateContent>
          <mc:Choice Requires="wps">
            <w:drawing>
              <wp:anchor distT="0" distB="0" distL="114300" distR="114300" simplePos="0" relativeHeight="251657216" behindDoc="0" locked="0" layoutInCell="1" allowOverlap="1" wp14:anchorId="2F7612C8" wp14:editId="5FBB56A6">
                <wp:simplePos x="0" y="0"/>
                <wp:positionH relativeFrom="column">
                  <wp:posOffset>3886200</wp:posOffset>
                </wp:positionH>
                <wp:positionV relativeFrom="paragraph">
                  <wp:posOffset>114300</wp:posOffset>
                </wp:positionV>
                <wp:extent cx="2026285" cy="800100"/>
                <wp:effectExtent l="9525" t="9525" r="1206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800100"/>
                        </a:xfrm>
                        <a:prstGeom prst="rect">
                          <a:avLst/>
                        </a:prstGeom>
                        <a:solidFill>
                          <a:srgbClr val="FFFFFF"/>
                        </a:solidFill>
                        <a:ln w="0">
                          <a:solidFill>
                            <a:srgbClr val="FFFFFF"/>
                          </a:solidFill>
                          <a:miter lim="800000"/>
                          <a:headEnd/>
                          <a:tailEnd/>
                        </a:ln>
                      </wps:spPr>
                      <wps:txbx>
                        <w:txbxContent>
                          <w:p w14:paraId="4485D244" w14:textId="77777777" w:rsidR="00870D0C" w:rsidRPr="008E7DA7" w:rsidRDefault="00DE5C23" w:rsidP="00DE5C23">
                            <w:pPr>
                              <w:rPr>
                                <w:rFonts w:ascii="Lucida Bright" w:hAnsi="Lucida Bright"/>
                                <w:b/>
                                <w:color w:val="2E5350"/>
                                <w:sz w:val="20"/>
                              </w:rPr>
                            </w:pPr>
                            <w:smartTag w:uri="urn:schemas-microsoft-com:office:smarttags" w:element="address">
                              <w:smartTag w:uri="urn:schemas-microsoft-com:office:smarttags" w:element="Street">
                                <w:r>
                                  <w:rPr>
                                    <w:rFonts w:ascii="Lucida Bright" w:hAnsi="Lucida Bright"/>
                                    <w:b/>
                                    <w:color w:val="2E5350"/>
                                    <w:sz w:val="20"/>
                                  </w:rPr>
                                  <w:t xml:space="preserve">6030 NE William R. </w:t>
                                </w:r>
                                <w:proofErr w:type="spellStart"/>
                                <w:r>
                                  <w:rPr>
                                    <w:rFonts w:ascii="Lucida Bright" w:hAnsi="Lucida Bright"/>
                                    <w:b/>
                                    <w:color w:val="2E5350"/>
                                    <w:sz w:val="20"/>
                                  </w:rPr>
                                  <w:t>Carr</w:t>
                                </w:r>
                                <w:proofErr w:type="spellEnd"/>
                                <w:r>
                                  <w:rPr>
                                    <w:rFonts w:ascii="Lucida Bright" w:hAnsi="Lucida Bright"/>
                                    <w:b/>
                                    <w:color w:val="2E5350"/>
                                    <w:sz w:val="20"/>
                                  </w:rPr>
                                  <w:t xml:space="preserve"> St</w:t>
                                </w:r>
                              </w:smartTag>
                            </w:smartTag>
                          </w:p>
                          <w:p w14:paraId="5CE04C99" w14:textId="77777777" w:rsidR="00870D0C" w:rsidRPr="008E7DA7" w:rsidRDefault="00870D0C" w:rsidP="00DE5C23">
                            <w:pPr>
                              <w:rPr>
                                <w:rFonts w:ascii="Lucida Bright" w:hAnsi="Lucida Bright"/>
                                <w:b/>
                                <w:color w:val="2E5350"/>
                                <w:sz w:val="20"/>
                              </w:rPr>
                            </w:pPr>
                            <w:smartTag w:uri="urn:schemas-microsoft-com:office:smarttags" w:element="place">
                              <w:smartTag w:uri="urn:schemas-microsoft-com:office:smarttags" w:element="City">
                                <w:r w:rsidRPr="008E7DA7">
                                  <w:rPr>
                                    <w:rFonts w:ascii="Lucida Bright" w:hAnsi="Lucida Bright"/>
                                    <w:b/>
                                    <w:color w:val="2E5350"/>
                                    <w:sz w:val="20"/>
                                  </w:rPr>
                                  <w:t>Adair Village</w:t>
                                </w:r>
                              </w:smartTag>
                              <w:r w:rsidRPr="008E7DA7">
                                <w:rPr>
                                  <w:rFonts w:ascii="Lucida Bright" w:hAnsi="Lucida Bright"/>
                                  <w:b/>
                                  <w:color w:val="2E5350"/>
                                  <w:sz w:val="20"/>
                                </w:rPr>
                                <w:t xml:space="preserve">, </w:t>
                              </w:r>
                              <w:smartTag w:uri="urn:schemas-microsoft-com:office:smarttags" w:element="State">
                                <w:r w:rsidRPr="008E7DA7">
                                  <w:rPr>
                                    <w:rFonts w:ascii="Lucida Bright" w:hAnsi="Lucida Bright"/>
                                    <w:b/>
                                    <w:color w:val="2E5350"/>
                                    <w:sz w:val="20"/>
                                  </w:rPr>
                                  <w:t>OR</w:t>
                                </w:r>
                              </w:smartTag>
                              <w:r w:rsidRPr="008E7DA7">
                                <w:rPr>
                                  <w:rFonts w:ascii="Lucida Bright" w:hAnsi="Lucida Bright"/>
                                  <w:b/>
                                  <w:color w:val="2E5350"/>
                                  <w:sz w:val="20"/>
                                </w:rPr>
                                <w:t xml:space="preserve"> </w:t>
                              </w:r>
                              <w:smartTag w:uri="urn:schemas-microsoft-com:office:smarttags" w:element="PostalCode">
                                <w:r w:rsidRPr="008E7DA7">
                                  <w:rPr>
                                    <w:rFonts w:ascii="Lucida Bright" w:hAnsi="Lucida Bright"/>
                                    <w:b/>
                                    <w:color w:val="2E5350"/>
                                    <w:sz w:val="20"/>
                                  </w:rPr>
                                  <w:t>97330</w:t>
                                </w:r>
                              </w:smartTag>
                            </w:smartTag>
                          </w:p>
                          <w:p w14:paraId="23E777E1" w14:textId="77777777" w:rsidR="00870D0C" w:rsidRPr="008E7DA7" w:rsidRDefault="00DE5C23" w:rsidP="00DE5C23">
                            <w:pPr>
                              <w:rPr>
                                <w:rFonts w:ascii="Lucida Bright" w:hAnsi="Lucida Bright"/>
                                <w:b/>
                                <w:color w:val="2E5350"/>
                                <w:sz w:val="20"/>
                              </w:rPr>
                            </w:pPr>
                            <w:r>
                              <w:rPr>
                                <w:rFonts w:ascii="Lucida Bright" w:hAnsi="Lucida Bright"/>
                                <w:b/>
                                <w:color w:val="2E5350"/>
                                <w:sz w:val="20"/>
                              </w:rPr>
                              <w:t xml:space="preserve">Voice – </w:t>
                            </w:r>
                            <w:r w:rsidR="00870D0C" w:rsidRPr="008E7DA7">
                              <w:rPr>
                                <w:rFonts w:ascii="Lucida Bright" w:hAnsi="Lucida Bright"/>
                                <w:b/>
                                <w:color w:val="2E5350"/>
                                <w:sz w:val="20"/>
                              </w:rPr>
                              <w:t>541</w:t>
                            </w:r>
                            <w:r>
                              <w:rPr>
                                <w:rFonts w:ascii="Lucida Bright" w:hAnsi="Lucida Bright"/>
                                <w:b/>
                                <w:color w:val="2E5350"/>
                                <w:sz w:val="20"/>
                              </w:rPr>
                              <w:t xml:space="preserve"> </w:t>
                            </w:r>
                            <w:r w:rsidR="00870D0C" w:rsidRPr="008E7DA7">
                              <w:rPr>
                                <w:rFonts w:ascii="Lucida Bright" w:hAnsi="Lucida Bright"/>
                                <w:b/>
                                <w:color w:val="2E5350"/>
                                <w:sz w:val="20"/>
                              </w:rPr>
                              <w:t>745-5507</w:t>
                            </w:r>
                          </w:p>
                          <w:p w14:paraId="01EEB49B" w14:textId="77777777" w:rsidR="00870D0C" w:rsidRPr="008E7DA7" w:rsidRDefault="00845B89" w:rsidP="00870D0C">
                            <w:pPr>
                              <w:rPr>
                                <w:rFonts w:ascii="Lucida Bright" w:hAnsi="Lucida Bright"/>
                                <w:b/>
                                <w:color w:val="2E5350"/>
                                <w:sz w:val="20"/>
                              </w:rPr>
                            </w:pPr>
                            <w:r>
                              <w:rPr>
                                <w:rFonts w:ascii="Lucida Bright" w:hAnsi="Lucida Bright"/>
                                <w:b/>
                                <w:color w:val="2E5350"/>
                                <w:sz w:val="20"/>
                              </w:rPr>
                              <w:t>Fax – 541 230-5129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06pt;margin-top:9pt;width:159.5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" strokecolor="white" strokeweight="0">
                <v:textbox>
                  <w:txbxContent>
                    <w:p w:rsidR="00870D0C" w:rsidRPr="008E7DA7" w:rsidRDefault="00DE5C23" w:rsidP="00DE5C23">
                      <w:pPr>
                        <w:rPr>
                          <w:rFonts w:ascii="Lucida Bright" w:hAnsi="Lucida Bright"/>
                          <w:b/>
                          <w:color w:val="2E5350"/>
                          <w:sz w:val="20"/>
                        </w:rPr>
                      </w:pPr>
                      <w:smartTag w:uri="urn:schemas-microsoft-com:office:smarttags" w:element="Street">
                        <w:smartTag w:uri="urn:schemas-microsoft-com:office:smarttags" w:element="address">
                          <w:r>
                            <w:rPr>
                              <w:rFonts w:ascii="Lucida Bright" w:hAnsi="Lucida Bright"/>
                              <w:b/>
                              <w:color w:val="2E5350"/>
                              <w:sz w:val="20"/>
                            </w:rPr>
                            <w:t xml:space="preserve">6030 NE William R. </w:t>
                          </w:r>
                          <w:proofErr w:type="spellStart"/>
                          <w:r>
                            <w:rPr>
                              <w:rFonts w:ascii="Lucida Bright" w:hAnsi="Lucida Bright"/>
                              <w:b/>
                              <w:color w:val="2E5350"/>
                              <w:sz w:val="20"/>
                            </w:rPr>
                            <w:t>Carr</w:t>
                          </w:r>
                          <w:proofErr w:type="spellEnd"/>
                          <w:r>
                            <w:rPr>
                              <w:rFonts w:ascii="Lucida Bright" w:hAnsi="Lucida Bright"/>
                              <w:b/>
                              <w:color w:val="2E5350"/>
                              <w:sz w:val="20"/>
                            </w:rPr>
                            <w:t xml:space="preserve"> St</w:t>
                          </w:r>
                        </w:smartTag>
                      </w:smartTag>
                    </w:p>
                    <w:p w:rsidR="00870D0C" w:rsidRPr="008E7DA7" w:rsidRDefault="00870D0C" w:rsidP="00DE5C23">
                      <w:pPr>
                        <w:rPr>
                          <w:rFonts w:ascii="Lucida Bright" w:hAnsi="Lucida Bright"/>
                          <w:b/>
                          <w:color w:val="2E5350"/>
                          <w:sz w:val="20"/>
                        </w:rPr>
                      </w:pPr>
                      <w:smartTag w:uri="urn:schemas-microsoft-com:office:smarttags" w:element="place">
                        <w:smartTag w:uri="urn:schemas-microsoft-com:office:smarttags" w:element="City">
                          <w:r w:rsidRPr="008E7DA7">
                            <w:rPr>
                              <w:rFonts w:ascii="Lucida Bright" w:hAnsi="Lucida Bright"/>
                              <w:b/>
                              <w:color w:val="2E5350"/>
                              <w:sz w:val="20"/>
                            </w:rPr>
                            <w:t>Adair Village</w:t>
                          </w:r>
                        </w:smartTag>
                        <w:r w:rsidRPr="008E7DA7">
                          <w:rPr>
                            <w:rFonts w:ascii="Lucida Bright" w:hAnsi="Lucida Bright"/>
                            <w:b/>
                            <w:color w:val="2E5350"/>
                            <w:sz w:val="20"/>
                          </w:rPr>
                          <w:t xml:space="preserve">, </w:t>
                        </w:r>
                        <w:smartTag w:uri="urn:schemas-microsoft-com:office:smarttags" w:element="State">
                          <w:r w:rsidRPr="008E7DA7">
                            <w:rPr>
                              <w:rFonts w:ascii="Lucida Bright" w:hAnsi="Lucida Bright"/>
                              <w:b/>
                              <w:color w:val="2E5350"/>
                              <w:sz w:val="20"/>
                            </w:rPr>
                            <w:t>OR</w:t>
                          </w:r>
                        </w:smartTag>
                        <w:r w:rsidRPr="008E7DA7">
                          <w:rPr>
                            <w:rFonts w:ascii="Lucida Bright" w:hAnsi="Lucida Bright"/>
                            <w:b/>
                            <w:color w:val="2E5350"/>
                            <w:sz w:val="20"/>
                          </w:rPr>
                          <w:t xml:space="preserve"> </w:t>
                        </w:r>
                        <w:smartTag w:uri="urn:schemas-microsoft-com:office:smarttags" w:element="PostalCode">
                          <w:r w:rsidRPr="008E7DA7">
                            <w:rPr>
                              <w:rFonts w:ascii="Lucida Bright" w:hAnsi="Lucida Bright"/>
                              <w:b/>
                              <w:color w:val="2E5350"/>
                              <w:sz w:val="20"/>
                            </w:rPr>
                            <w:t>97330</w:t>
                          </w:r>
                        </w:smartTag>
                      </w:smartTag>
                    </w:p>
                    <w:p w:rsidR="00870D0C" w:rsidRPr="008E7DA7" w:rsidRDefault="00DE5C23" w:rsidP="00DE5C23">
                      <w:pPr>
                        <w:rPr>
                          <w:rFonts w:ascii="Lucida Bright" w:hAnsi="Lucida Bright"/>
                          <w:b/>
                          <w:color w:val="2E5350"/>
                          <w:sz w:val="20"/>
                        </w:rPr>
                      </w:pPr>
                      <w:r>
                        <w:rPr>
                          <w:rFonts w:ascii="Lucida Bright" w:hAnsi="Lucida Bright"/>
                          <w:b/>
                          <w:color w:val="2E5350"/>
                          <w:sz w:val="20"/>
                        </w:rPr>
                        <w:t xml:space="preserve">Voice – </w:t>
                      </w:r>
                      <w:r w:rsidR="00870D0C" w:rsidRPr="008E7DA7">
                        <w:rPr>
                          <w:rFonts w:ascii="Lucida Bright" w:hAnsi="Lucida Bright"/>
                          <w:b/>
                          <w:color w:val="2E5350"/>
                          <w:sz w:val="20"/>
                        </w:rPr>
                        <w:t>541</w:t>
                      </w:r>
                      <w:r>
                        <w:rPr>
                          <w:rFonts w:ascii="Lucida Bright" w:hAnsi="Lucida Bright"/>
                          <w:b/>
                          <w:color w:val="2E5350"/>
                          <w:sz w:val="20"/>
                        </w:rPr>
                        <w:t xml:space="preserve"> </w:t>
                      </w:r>
                      <w:r w:rsidR="00870D0C" w:rsidRPr="008E7DA7">
                        <w:rPr>
                          <w:rFonts w:ascii="Lucida Bright" w:hAnsi="Lucida Bright"/>
                          <w:b/>
                          <w:color w:val="2E5350"/>
                          <w:sz w:val="20"/>
                        </w:rPr>
                        <w:t>745-5507</w:t>
                      </w:r>
                    </w:p>
                    <w:p w:rsidR="00870D0C" w:rsidRPr="008E7DA7" w:rsidRDefault="00845B89" w:rsidP="00870D0C">
                      <w:pPr>
                        <w:rPr>
                          <w:rFonts w:ascii="Lucida Bright" w:hAnsi="Lucida Bright"/>
                          <w:b/>
                          <w:color w:val="2E5350"/>
                          <w:sz w:val="20"/>
                        </w:rPr>
                      </w:pPr>
                      <w:r>
                        <w:rPr>
                          <w:rFonts w:ascii="Lucida Bright" w:hAnsi="Lucida Bright"/>
                          <w:b/>
                          <w:color w:val="2E5350"/>
                          <w:sz w:val="20"/>
                        </w:rPr>
                        <w:t>Fax – 541 230-5129</w:t>
                      </w:r>
                    </w:p>
                  </w:txbxContent>
                </v:textbox>
              </v:shape>
            </w:pict>
          </mc:Fallback>
        </mc:AlternateContent>
      </w:r>
    </w:p>
    <w:p w14:paraId="3A68C6AE" w14:textId="77777777" w:rsidR="005F0A55" w:rsidRDefault="009D47B3" w:rsidP="005F0A55">
      <w:pPr>
        <w:pStyle w:val="InsideAddressName"/>
      </w:pPr>
      <w:r>
        <w:rPr>
          <w:noProof/>
        </w:rPr>
        <mc:AlternateContent>
          <mc:Choice Requires="wpc">
            <w:drawing>
              <wp:inline distT="0" distB="0" distL="0" distR="0" wp14:anchorId="30F80FE6" wp14:editId="3786AC1E">
                <wp:extent cx="6140450" cy="1291590"/>
                <wp:effectExtent l="0" t="3810" r="317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0" cy="12915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54E04D5" id="Canvas 5" o:spid="_x0000_s1026" editas="canvas" style="width:483.5pt;height:101.7pt;mso-position-horizontal-relative:char;mso-position-vertical-relative:line" coordsize="61404,12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04;height:12915;visibility:visible;mso-wrap-style:square">
                  <v:fill o:detectmouseclick="t"/>
                  <v:path o:connecttype="none"/>
                </v:shape>
                <v:shape id="Picture 6" o:spid="_x0000_s1028" type="#_x0000_t75" style="position:absolute;width:61404;height:1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">
                  <v:imagedata r:id="rId6" o:title=""/>
                </v:shape>
                <w10:anchorlock/>
              </v:group>
            </w:pict>
          </mc:Fallback>
        </mc:AlternateContent>
      </w:r>
    </w:p>
    <w:p w14:paraId="609ADAAC" w14:textId="77777777" w:rsidR="005F0A55" w:rsidRPr="005F0A55" w:rsidRDefault="005F0A55" w:rsidP="005F0A55">
      <w:pPr>
        <w:pStyle w:val="InsideAddressName"/>
        <w:jc w:val="center"/>
        <w:rPr>
          <w:b/>
        </w:rPr>
      </w:pPr>
      <w:r w:rsidRPr="005F0A55">
        <w:rPr>
          <w:b/>
        </w:rPr>
        <w:t>NOTICE OF PUBLIC HEARING</w:t>
      </w:r>
    </w:p>
    <w:p w14:paraId="2FC3F40B" w14:textId="77777777" w:rsidR="005F0A55" w:rsidRDefault="005F0A55" w:rsidP="005F0A55">
      <w:pPr>
        <w:jc w:val="center"/>
        <w:rPr>
          <w:rFonts w:ascii="Arial" w:hAnsi="Arial" w:cs="Arial"/>
        </w:rPr>
      </w:pPr>
    </w:p>
    <w:p w14:paraId="0B7611A2" w14:textId="77777777" w:rsidR="007D6920" w:rsidRPr="007D6920" w:rsidRDefault="007D6920" w:rsidP="007D6920">
      <w:pPr>
        <w:rPr>
          <w:rFonts w:ascii="Arial" w:hAnsi="Arial" w:cs="Arial"/>
        </w:rPr>
      </w:pPr>
      <w:r w:rsidRPr="007D6920">
        <w:rPr>
          <w:rFonts w:ascii="Arial" w:hAnsi="Arial" w:cs="Arial"/>
        </w:rPr>
        <w:t xml:space="preserve">The Adair Village </w:t>
      </w:r>
      <w:r w:rsidR="00AC7396">
        <w:rPr>
          <w:rFonts w:ascii="Arial" w:hAnsi="Arial" w:cs="Arial"/>
          <w:b/>
        </w:rPr>
        <w:t>City Council</w:t>
      </w:r>
      <w:r w:rsidRPr="007D6920">
        <w:rPr>
          <w:rFonts w:ascii="Arial" w:hAnsi="Arial" w:cs="Arial"/>
        </w:rPr>
        <w:t xml:space="preserve"> will hold a public hearing at 6:00 PM on </w:t>
      </w:r>
      <w:r>
        <w:rPr>
          <w:rFonts w:ascii="Arial" w:hAnsi="Arial" w:cs="Arial"/>
        </w:rPr>
        <w:t>July</w:t>
      </w:r>
      <w:r w:rsidRPr="007D6920">
        <w:rPr>
          <w:rFonts w:ascii="Arial" w:hAnsi="Arial" w:cs="Arial"/>
        </w:rPr>
        <w:t xml:space="preserve"> </w:t>
      </w:r>
      <w:r w:rsidR="00AC7396">
        <w:rPr>
          <w:rFonts w:ascii="Arial" w:hAnsi="Arial" w:cs="Arial"/>
        </w:rPr>
        <w:t>6</w:t>
      </w:r>
      <w:r w:rsidRPr="007D6920">
        <w:rPr>
          <w:rFonts w:ascii="Arial" w:hAnsi="Arial" w:cs="Arial"/>
        </w:rPr>
        <w:t>, 20</w:t>
      </w:r>
      <w:r>
        <w:rPr>
          <w:rFonts w:ascii="Arial" w:hAnsi="Arial" w:cs="Arial"/>
        </w:rPr>
        <w:t>2</w:t>
      </w:r>
      <w:r w:rsidR="00AC7396">
        <w:rPr>
          <w:rFonts w:ascii="Arial" w:hAnsi="Arial" w:cs="Arial"/>
        </w:rPr>
        <w:t>1</w:t>
      </w:r>
      <w:r w:rsidRPr="007D6920">
        <w:rPr>
          <w:rFonts w:ascii="Arial" w:hAnsi="Arial" w:cs="Arial"/>
        </w:rPr>
        <w:t xml:space="preserve"> in City Hall at 6030 William R. </w:t>
      </w:r>
      <w:proofErr w:type="spellStart"/>
      <w:r w:rsidRPr="007D6920">
        <w:rPr>
          <w:rFonts w:ascii="Arial" w:hAnsi="Arial" w:cs="Arial"/>
        </w:rPr>
        <w:t>Carr</w:t>
      </w:r>
      <w:proofErr w:type="spellEnd"/>
      <w:r w:rsidRPr="007D6920">
        <w:rPr>
          <w:rFonts w:ascii="Arial" w:hAnsi="Arial" w:cs="Arial"/>
        </w:rPr>
        <w:t xml:space="preserve"> Avenue, Adair Village to consider the following matter.</w:t>
      </w:r>
    </w:p>
    <w:p w14:paraId="4B8F19D7" w14:textId="77777777" w:rsidR="005F0A55" w:rsidRDefault="005F0A55" w:rsidP="005F0A55">
      <w:pPr>
        <w:rPr>
          <w:rFonts w:ascii="Arial" w:hAnsi="Arial" w:cs="Arial"/>
        </w:rPr>
      </w:pPr>
    </w:p>
    <w:p w14:paraId="4BDF2A77" w14:textId="77777777" w:rsidR="000867BD" w:rsidRDefault="000867BD" w:rsidP="005F0A55">
      <w:pPr>
        <w:pBdr>
          <w:top w:val="single" w:sz="4" w:space="1" w:color="auto"/>
          <w:bottom w:val="single" w:sz="4" w:space="1" w:color="auto"/>
        </w:pBdr>
        <w:ind w:firstLine="720"/>
        <w:rPr>
          <w:rFonts w:ascii="Arial" w:hAnsi="Arial" w:cs="Arial"/>
          <w:b/>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24CF1">
        <w:rPr>
          <w:rFonts w:ascii="Arial" w:hAnsi="Arial" w:cs="Arial"/>
          <w:b/>
          <w:bCs/>
        </w:rPr>
        <w:t>Ju</w:t>
      </w:r>
      <w:r w:rsidR="00506093">
        <w:rPr>
          <w:rFonts w:ascii="Arial" w:hAnsi="Arial" w:cs="Arial"/>
          <w:b/>
          <w:bCs/>
        </w:rPr>
        <w:t>ne</w:t>
      </w:r>
      <w:r w:rsidR="00424CF1">
        <w:rPr>
          <w:rFonts w:ascii="Arial" w:hAnsi="Arial" w:cs="Arial"/>
          <w:b/>
          <w:bCs/>
        </w:rPr>
        <w:t xml:space="preserve"> </w:t>
      </w:r>
      <w:r w:rsidR="00506093">
        <w:rPr>
          <w:rFonts w:ascii="Arial" w:hAnsi="Arial" w:cs="Arial"/>
          <w:b/>
          <w:bCs/>
        </w:rPr>
        <w:t>29</w:t>
      </w:r>
      <w:r w:rsidR="001D4B1B">
        <w:rPr>
          <w:rFonts w:ascii="Arial" w:hAnsi="Arial" w:cs="Arial"/>
          <w:b/>
          <w:bCs/>
        </w:rPr>
        <w:t>, 202</w:t>
      </w:r>
      <w:r w:rsidR="00E21F1E">
        <w:rPr>
          <w:rFonts w:ascii="Arial" w:hAnsi="Arial" w:cs="Arial"/>
          <w:b/>
          <w:bCs/>
        </w:rPr>
        <w:t>1</w:t>
      </w:r>
      <w:r w:rsidR="001D4B1B">
        <w:rPr>
          <w:rFonts w:ascii="Arial" w:hAnsi="Arial" w:cs="Arial"/>
          <w:b/>
          <w:bCs/>
        </w:rPr>
        <w:t xml:space="preserve"> </w:t>
      </w:r>
    </w:p>
    <w:p w14:paraId="4B6CFD82" w14:textId="77777777" w:rsidR="005F0A55" w:rsidRDefault="005F0A55" w:rsidP="005F0A55">
      <w:pPr>
        <w:pBdr>
          <w:top w:val="single" w:sz="4" w:space="1" w:color="auto"/>
          <w:bottom w:val="single" w:sz="4" w:space="1" w:color="auto"/>
        </w:pBdr>
        <w:ind w:firstLine="720"/>
        <w:rPr>
          <w:rFonts w:ascii="Arial" w:hAnsi="Arial" w:cs="Arial"/>
          <w:b/>
          <w:bCs/>
        </w:rPr>
      </w:pPr>
      <w:r>
        <w:rPr>
          <w:rFonts w:ascii="Arial" w:hAnsi="Arial" w:cs="Arial"/>
          <w:b/>
          <w:bCs/>
        </w:rPr>
        <w:t>Applicant: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City of Adair Village</w:t>
      </w:r>
    </w:p>
    <w:p w14:paraId="2F463BBF" w14:textId="77777777" w:rsidR="005F0A55" w:rsidRDefault="005F0A55" w:rsidP="005F0A55">
      <w:pPr>
        <w:pBdr>
          <w:top w:val="single" w:sz="4" w:space="1" w:color="auto"/>
          <w:bottom w:val="single" w:sz="4" w:space="1" w:color="auto"/>
        </w:pBdr>
        <w:ind w:firstLine="720"/>
        <w:rPr>
          <w:rFonts w:ascii="Arial" w:hAnsi="Arial" w:cs="Arial"/>
          <w:b/>
          <w:bCs/>
        </w:rPr>
      </w:pPr>
      <w:r>
        <w:rPr>
          <w:rFonts w:ascii="Arial" w:hAnsi="Arial" w:cs="Arial"/>
          <w:b/>
          <w:bCs/>
        </w:rPr>
        <w:t>Nature of Application(s):</w:t>
      </w:r>
      <w:r>
        <w:rPr>
          <w:rFonts w:ascii="Arial" w:hAnsi="Arial" w:cs="Arial"/>
          <w:b/>
          <w:bCs/>
        </w:rPr>
        <w:tab/>
      </w:r>
      <w:r>
        <w:rPr>
          <w:rFonts w:ascii="Arial" w:hAnsi="Arial" w:cs="Arial"/>
          <w:b/>
          <w:bCs/>
        </w:rPr>
        <w:tab/>
      </w:r>
      <w:r w:rsidR="001D4B1B">
        <w:rPr>
          <w:rFonts w:ascii="Arial" w:hAnsi="Arial" w:cs="Arial"/>
          <w:b/>
        </w:rPr>
        <w:t>Development Code</w:t>
      </w:r>
      <w:r w:rsidR="00224F9B" w:rsidRPr="00224F9B">
        <w:rPr>
          <w:rFonts w:ascii="Arial" w:hAnsi="Arial" w:cs="Arial"/>
          <w:b/>
        </w:rPr>
        <w:t xml:space="preserve"> Amendments</w:t>
      </w:r>
    </w:p>
    <w:p w14:paraId="346EC7DC" w14:textId="77777777" w:rsidR="00224F9B" w:rsidRDefault="000F71CC" w:rsidP="005F0A55">
      <w:pPr>
        <w:pBdr>
          <w:top w:val="single" w:sz="4" w:space="1" w:color="auto"/>
          <w:bottom w:val="single" w:sz="4" w:space="1" w:color="auto"/>
        </w:pBdr>
        <w:ind w:firstLine="720"/>
        <w:rPr>
          <w:rFonts w:ascii="Arial" w:hAnsi="Arial" w:cs="Arial"/>
          <w:b/>
          <w:bCs/>
        </w:rPr>
      </w:pPr>
      <w:r>
        <w:rPr>
          <w:rFonts w:ascii="Arial" w:hAnsi="Arial" w:cs="Arial"/>
          <w:b/>
          <w:bCs/>
        </w:rPr>
        <w:tab/>
      </w:r>
      <w:r>
        <w:rPr>
          <w:rFonts w:ascii="Arial" w:hAnsi="Arial" w:cs="Arial"/>
          <w:b/>
          <w:bCs/>
        </w:rPr>
        <w:tab/>
      </w:r>
      <w:r w:rsidR="00506093">
        <w:rPr>
          <w:rFonts w:ascii="Arial" w:hAnsi="Arial" w:cs="Arial"/>
          <w:b/>
          <w:bCs/>
        </w:rPr>
        <w:tab/>
      </w:r>
      <w:r w:rsidR="00506093">
        <w:rPr>
          <w:rFonts w:ascii="Arial" w:hAnsi="Arial" w:cs="Arial"/>
          <w:b/>
          <w:bCs/>
        </w:rPr>
        <w:tab/>
      </w:r>
      <w:r w:rsidR="00506093">
        <w:rPr>
          <w:rFonts w:ascii="Arial" w:hAnsi="Arial" w:cs="Arial"/>
          <w:b/>
          <w:bCs/>
        </w:rPr>
        <w:tab/>
      </w:r>
      <w:r w:rsidR="001D4B1B">
        <w:rPr>
          <w:rFonts w:ascii="Arial" w:hAnsi="Arial" w:cs="Arial"/>
          <w:b/>
          <w:bCs/>
        </w:rPr>
        <w:t xml:space="preserve">Development Code </w:t>
      </w:r>
      <w:r w:rsidR="00366057">
        <w:rPr>
          <w:rFonts w:ascii="Arial" w:hAnsi="Arial" w:cs="Arial"/>
          <w:b/>
          <w:bCs/>
        </w:rPr>
        <w:t xml:space="preserve">- </w:t>
      </w:r>
      <w:r w:rsidR="00506093">
        <w:rPr>
          <w:rFonts w:ascii="Arial" w:hAnsi="Arial" w:cs="Arial"/>
          <w:b/>
          <w:bCs/>
        </w:rPr>
        <w:t>Articles 1, 2, 5, 6</w:t>
      </w:r>
      <w:r w:rsidR="001D4B1B">
        <w:rPr>
          <w:rFonts w:ascii="Arial" w:hAnsi="Arial" w:cs="Arial"/>
          <w:b/>
          <w:bCs/>
        </w:rPr>
        <w:t xml:space="preserve"> &amp; 8</w:t>
      </w:r>
    </w:p>
    <w:p w14:paraId="18F6029D" w14:textId="77777777" w:rsidR="00506093" w:rsidRDefault="00506093" w:rsidP="005F0A55">
      <w:pPr>
        <w:pBdr>
          <w:top w:val="single" w:sz="4" w:space="1" w:color="auto"/>
          <w:bottom w:val="single" w:sz="4" w:space="1" w:color="auto"/>
        </w:pBdr>
        <w:ind w:firstLine="720"/>
        <w:rPr>
          <w:rFonts w:ascii="Arial" w:hAnsi="Arial" w:cs="Arial"/>
          <w:b/>
          <w:bCs/>
        </w:rPr>
      </w:pPr>
      <w:r>
        <w:rPr>
          <w:rFonts w:ascii="Arial" w:hAnsi="Arial" w:cs="Arial"/>
          <w:b/>
          <w:bCs/>
        </w:rPr>
        <w:t>Applicable Criteria:</w:t>
      </w:r>
      <w:r>
        <w:rPr>
          <w:rFonts w:ascii="Arial" w:hAnsi="Arial" w:cs="Arial"/>
          <w:b/>
          <w:bCs/>
        </w:rPr>
        <w:tab/>
      </w:r>
      <w:r>
        <w:rPr>
          <w:rFonts w:ascii="Arial" w:hAnsi="Arial" w:cs="Arial"/>
          <w:b/>
          <w:bCs/>
        </w:rPr>
        <w:tab/>
        <w:t>Sections 2.700, 3.300, 3.520 &amp; 3.600</w:t>
      </w:r>
    </w:p>
    <w:p w14:paraId="30CF03A6" w14:textId="77777777" w:rsidR="005F0A55" w:rsidRDefault="00224F9B" w:rsidP="001D4B1B">
      <w:pPr>
        <w:pBdr>
          <w:top w:val="single" w:sz="4" w:space="1" w:color="auto"/>
          <w:bottom w:val="single" w:sz="4" w:space="1" w:color="auto"/>
        </w:pBdr>
        <w:rPr>
          <w:rFonts w:ascii="Arial" w:hAnsi="Arial" w:cs="Arial"/>
          <w:b/>
          <w:bCs/>
        </w:rPr>
      </w:pPr>
      <w:r>
        <w:rPr>
          <w:rFonts w:ascii="Arial" w:hAnsi="Arial" w:cs="Arial"/>
          <w:b/>
          <w:bCs/>
        </w:rPr>
        <w:t xml:space="preserve">           </w:t>
      </w:r>
      <w:r w:rsidR="005F0A55">
        <w:rPr>
          <w:rFonts w:ascii="Arial" w:hAnsi="Arial" w:cs="Arial"/>
          <w:b/>
          <w:bCs/>
        </w:rPr>
        <w:t>Property Location:</w:t>
      </w:r>
      <w:r w:rsidR="005F0A55">
        <w:rPr>
          <w:rFonts w:ascii="Arial" w:hAnsi="Arial" w:cs="Arial"/>
          <w:b/>
          <w:bCs/>
        </w:rPr>
        <w:tab/>
      </w:r>
      <w:r w:rsidR="005F0A55">
        <w:rPr>
          <w:rFonts w:ascii="Arial" w:hAnsi="Arial" w:cs="Arial"/>
          <w:b/>
          <w:bCs/>
        </w:rPr>
        <w:tab/>
      </w:r>
      <w:r w:rsidR="005F0A55">
        <w:rPr>
          <w:rFonts w:ascii="Arial" w:hAnsi="Arial" w:cs="Arial"/>
          <w:b/>
          <w:bCs/>
        </w:rPr>
        <w:tab/>
      </w:r>
      <w:r w:rsidR="000867BD">
        <w:rPr>
          <w:rFonts w:ascii="Arial" w:hAnsi="Arial" w:cs="Arial"/>
          <w:b/>
          <w:bCs/>
        </w:rPr>
        <w:t>City Wide</w:t>
      </w:r>
    </w:p>
    <w:p w14:paraId="10CBBD24" w14:textId="77777777" w:rsidR="005F0A55" w:rsidRDefault="005F0A55" w:rsidP="00AC7396">
      <w:pPr>
        <w:pBdr>
          <w:top w:val="single" w:sz="4" w:space="1" w:color="auto"/>
          <w:bottom w:val="single" w:sz="4" w:space="1" w:color="auto"/>
        </w:pBdr>
        <w:ind w:firstLine="720"/>
        <w:rPr>
          <w:rFonts w:ascii="Arial" w:hAnsi="Arial" w:cs="Arial"/>
        </w:rPr>
      </w:pPr>
      <w:r>
        <w:rPr>
          <w:rFonts w:ascii="Arial" w:hAnsi="Arial" w:cs="Arial"/>
          <w:b/>
          <w:bCs/>
        </w:rPr>
        <w:t>Staff Contact</w:t>
      </w:r>
      <w:r>
        <w:rPr>
          <w:rFonts w:ascii="Arial" w:hAnsi="Arial" w:cs="Arial"/>
          <w:b/>
          <w:bCs/>
        </w:rPr>
        <w:tab/>
      </w:r>
      <w:r>
        <w:rPr>
          <w:rFonts w:ascii="Arial" w:hAnsi="Arial" w:cs="Arial"/>
          <w:b/>
          <w:bCs/>
        </w:rPr>
        <w:tab/>
      </w:r>
      <w:r>
        <w:rPr>
          <w:rFonts w:ascii="Arial" w:hAnsi="Arial" w:cs="Arial"/>
          <w:b/>
          <w:bCs/>
        </w:rPr>
        <w:tab/>
      </w:r>
      <w:r w:rsidR="000867BD">
        <w:rPr>
          <w:rFonts w:ascii="Arial" w:hAnsi="Arial" w:cs="Arial"/>
          <w:b/>
          <w:bCs/>
        </w:rPr>
        <w:t>Patrick Depa</w:t>
      </w:r>
      <w:r>
        <w:rPr>
          <w:rFonts w:ascii="Arial" w:hAnsi="Arial" w:cs="Arial"/>
          <w:b/>
          <w:bCs/>
        </w:rPr>
        <w:t xml:space="preserve">, </w:t>
      </w:r>
      <w:r w:rsidR="000867BD">
        <w:rPr>
          <w:rFonts w:ascii="Arial" w:hAnsi="Arial" w:cs="Arial"/>
          <w:b/>
          <w:bCs/>
        </w:rPr>
        <w:t>Associate Planner</w:t>
      </w:r>
    </w:p>
    <w:p w14:paraId="7323CCA4" w14:textId="77777777" w:rsidR="003B6144" w:rsidRDefault="003B6144" w:rsidP="00AC7396">
      <w:pPr>
        <w:pStyle w:val="BodyText"/>
        <w:spacing w:before="0" w:line="240" w:lineRule="auto"/>
        <w:rPr>
          <w:rFonts w:ascii="Arial" w:hAnsi="Arial"/>
          <w:i w:val="0"/>
        </w:rPr>
      </w:pPr>
    </w:p>
    <w:p w14:paraId="3F6EA31E" w14:textId="77777777" w:rsidR="000867BD" w:rsidRPr="00224F9B" w:rsidRDefault="000867BD" w:rsidP="00AC7396">
      <w:pPr>
        <w:pStyle w:val="BodyText"/>
        <w:spacing w:before="0" w:line="240" w:lineRule="auto"/>
        <w:rPr>
          <w:rFonts w:ascii="Arial" w:hAnsi="Arial"/>
          <w:i w:val="0"/>
        </w:rPr>
      </w:pPr>
      <w:r w:rsidRPr="00224F9B">
        <w:rPr>
          <w:rFonts w:ascii="Arial" w:hAnsi="Arial"/>
          <w:i w:val="0"/>
        </w:rPr>
        <w:t xml:space="preserve">The City will be conducting public hearings to consider corrections to the </w:t>
      </w:r>
      <w:r w:rsidR="00224F9B" w:rsidRPr="00224F9B">
        <w:rPr>
          <w:rFonts w:ascii="Arial" w:hAnsi="Arial"/>
          <w:i w:val="0"/>
        </w:rPr>
        <w:t xml:space="preserve">existing </w:t>
      </w:r>
      <w:r w:rsidR="001D4B1B">
        <w:rPr>
          <w:rFonts w:ascii="Arial" w:hAnsi="Arial"/>
          <w:i w:val="0"/>
        </w:rPr>
        <w:t>Development Code</w:t>
      </w:r>
      <w:r w:rsidRPr="00224F9B">
        <w:rPr>
          <w:rFonts w:ascii="Arial" w:hAnsi="Arial"/>
          <w:i w:val="0"/>
        </w:rPr>
        <w:t xml:space="preserve">. </w:t>
      </w:r>
      <w:r w:rsidR="00224F9B" w:rsidRPr="00224F9B">
        <w:rPr>
          <w:rFonts w:ascii="Arial" w:hAnsi="Arial" w:cs="Arial"/>
          <w:i w:val="0"/>
          <w:szCs w:val="24"/>
        </w:rPr>
        <w:t xml:space="preserve">The </w:t>
      </w:r>
      <w:r w:rsidR="001D4B1B">
        <w:rPr>
          <w:rFonts w:ascii="Arial" w:hAnsi="Arial" w:cs="Arial"/>
          <w:i w:val="0"/>
          <w:szCs w:val="24"/>
        </w:rPr>
        <w:t>Development Code</w:t>
      </w:r>
      <w:r w:rsidR="00224F9B" w:rsidRPr="00224F9B">
        <w:rPr>
          <w:rFonts w:ascii="Arial" w:hAnsi="Arial" w:cs="Arial"/>
          <w:i w:val="0"/>
          <w:szCs w:val="24"/>
        </w:rPr>
        <w:t xml:space="preserve"> requires amending from time to time when either changes are made in state law or when a city has seen certain levels of growth and development that renders the current data obsolete. </w:t>
      </w:r>
      <w:r w:rsidR="00AC7396">
        <w:rPr>
          <w:rFonts w:ascii="Arial" w:hAnsi="Arial" w:cs="Arial"/>
          <w:i w:val="0"/>
          <w:szCs w:val="24"/>
        </w:rPr>
        <w:t xml:space="preserve">These amendments come directly from the new Transportation System Plan (TSP) finished and adopted in 2019. </w:t>
      </w:r>
      <w:r w:rsidR="00224F9B" w:rsidRPr="00224F9B">
        <w:rPr>
          <w:rFonts w:ascii="Arial" w:hAnsi="Arial" w:cs="Arial"/>
          <w:i w:val="0"/>
          <w:szCs w:val="24"/>
        </w:rPr>
        <w:t xml:space="preserve">Because of this, the city is proposing some appropriate amendments to various </w:t>
      </w:r>
      <w:r w:rsidR="001D4B1B">
        <w:rPr>
          <w:rFonts w:ascii="Arial" w:hAnsi="Arial" w:cs="Arial"/>
          <w:i w:val="0"/>
          <w:szCs w:val="24"/>
        </w:rPr>
        <w:t>Articles of the Development Code</w:t>
      </w:r>
      <w:r w:rsidR="00224F9B" w:rsidRPr="00224F9B">
        <w:rPr>
          <w:rFonts w:ascii="Arial" w:hAnsi="Arial" w:cs="Arial"/>
          <w:i w:val="0"/>
          <w:szCs w:val="24"/>
        </w:rPr>
        <w:t xml:space="preserve"> to address </w:t>
      </w:r>
      <w:r w:rsidR="00AC7396">
        <w:rPr>
          <w:rFonts w:ascii="Arial" w:hAnsi="Arial" w:cs="Arial"/>
          <w:i w:val="0"/>
          <w:szCs w:val="24"/>
        </w:rPr>
        <w:t xml:space="preserve">the </w:t>
      </w:r>
      <w:r w:rsidR="00224F9B" w:rsidRPr="00224F9B">
        <w:rPr>
          <w:rFonts w:ascii="Arial" w:hAnsi="Arial" w:cs="Arial"/>
          <w:i w:val="0"/>
          <w:szCs w:val="24"/>
        </w:rPr>
        <w:t xml:space="preserve">new data, </w:t>
      </w:r>
      <w:r w:rsidR="00AC7396">
        <w:rPr>
          <w:rFonts w:ascii="Arial" w:hAnsi="Arial" w:cs="Arial"/>
          <w:i w:val="0"/>
          <w:szCs w:val="24"/>
        </w:rPr>
        <w:t>design changes</w:t>
      </w:r>
      <w:r w:rsidR="00224F9B" w:rsidRPr="00224F9B">
        <w:rPr>
          <w:rFonts w:ascii="Arial" w:hAnsi="Arial" w:cs="Arial"/>
          <w:i w:val="0"/>
          <w:szCs w:val="24"/>
        </w:rPr>
        <w:t xml:space="preserve"> and legislative </w:t>
      </w:r>
      <w:r w:rsidR="00AC7396">
        <w:rPr>
          <w:rFonts w:ascii="Arial" w:hAnsi="Arial" w:cs="Arial"/>
          <w:i w:val="0"/>
          <w:szCs w:val="24"/>
        </w:rPr>
        <w:t>updates</w:t>
      </w:r>
      <w:r w:rsidR="00224F9B" w:rsidRPr="00224F9B">
        <w:rPr>
          <w:rFonts w:ascii="Arial" w:hAnsi="Arial" w:cs="Arial"/>
          <w:i w:val="0"/>
          <w:szCs w:val="24"/>
        </w:rPr>
        <w:t>.</w:t>
      </w:r>
      <w:r w:rsidRPr="00224F9B">
        <w:rPr>
          <w:rFonts w:ascii="Arial" w:hAnsi="Arial"/>
          <w:i w:val="0"/>
        </w:rPr>
        <w:t xml:space="preserve"> </w:t>
      </w:r>
      <w:r w:rsidR="001D4B1B">
        <w:rPr>
          <w:rFonts w:ascii="Arial" w:hAnsi="Arial"/>
          <w:i w:val="0"/>
        </w:rPr>
        <w:t xml:space="preserve">All of the changes will be posted on the City’s web site for review and comment. </w:t>
      </w:r>
      <w:r w:rsidR="00224F9B" w:rsidRPr="00224F9B">
        <w:rPr>
          <w:rFonts w:ascii="Arial" w:hAnsi="Arial"/>
          <w:i w:val="0"/>
        </w:rPr>
        <w:t xml:space="preserve"> </w:t>
      </w:r>
    </w:p>
    <w:p w14:paraId="12749356" w14:textId="77777777" w:rsidR="00224F9B" w:rsidRDefault="00224F9B" w:rsidP="005F0A55">
      <w:pPr>
        <w:rPr>
          <w:rFonts w:ascii="Arial" w:hAnsi="Arial"/>
          <w:szCs w:val="20"/>
        </w:rPr>
      </w:pPr>
    </w:p>
    <w:p w14:paraId="1D451120" w14:textId="77777777" w:rsidR="005F0A55" w:rsidRDefault="005F0A55" w:rsidP="005F0A55">
      <w:pPr>
        <w:rPr>
          <w:rFonts w:ascii="Arial" w:hAnsi="Arial" w:cs="Arial"/>
        </w:rPr>
      </w:pPr>
      <w:r>
        <w:rPr>
          <w:rFonts w:ascii="Arial" w:hAnsi="Arial" w:cs="Arial"/>
        </w:rPr>
        <w:t xml:space="preserve">Any person may submit written testimony prior to the hearing or testify at the public hearing. </w:t>
      </w:r>
      <w:r w:rsidR="000F71CC">
        <w:rPr>
          <w:rFonts w:ascii="Arial" w:hAnsi="Arial" w:cs="Arial"/>
        </w:rPr>
        <w:t>Written comments received</w:t>
      </w:r>
      <w:r>
        <w:rPr>
          <w:rFonts w:ascii="Arial" w:hAnsi="Arial" w:cs="Arial"/>
        </w:rPr>
        <w:t xml:space="preserve"> in advance of the hearing will be included in the staff report.  Please reference the application in all correspondence.  </w:t>
      </w:r>
    </w:p>
    <w:p w14:paraId="7DAECC04" w14:textId="77777777" w:rsidR="005F0A55" w:rsidRDefault="005F0A55" w:rsidP="005F0A55">
      <w:pPr>
        <w:rPr>
          <w:rFonts w:ascii="Arial" w:hAnsi="Arial" w:cs="Arial"/>
        </w:rPr>
      </w:pPr>
    </w:p>
    <w:p w14:paraId="35D5BC06" w14:textId="77777777" w:rsidR="005F0A55" w:rsidRDefault="005F0A55" w:rsidP="005F0A55">
      <w:pPr>
        <w:rPr>
          <w:rFonts w:ascii="Arial" w:hAnsi="Arial" w:cs="Arial"/>
        </w:rPr>
      </w:pPr>
      <w:r>
        <w:rPr>
          <w:rFonts w:ascii="Arial" w:hAnsi="Arial" w:cs="Arial"/>
        </w:rPr>
        <w:t xml:space="preserve">The public hearing will be conducted in a manner that permits testimony from the applicant, followed by testimony from proponents of the request, testimony from opponents, and testimony from governmental bodies and agencies.  The applicant will then have a right of rebuttal.  Any persons offering testimony may request that the hearing be continued in order to address new evidence submitted.  The Planning Commission will review the application(s) for compliance with the applicable criteria.  Failure to raise an issue in person or by letter with sufficient specificity to afford the City an opportunity to respond to the issue may preclude future appeals.  </w:t>
      </w:r>
    </w:p>
    <w:p w14:paraId="639B14B5" w14:textId="77777777" w:rsidR="005F0A55" w:rsidRDefault="005F0A55" w:rsidP="005F0A55">
      <w:pPr>
        <w:rPr>
          <w:rFonts w:ascii="Arial" w:hAnsi="Arial" w:cs="Arial"/>
        </w:rPr>
      </w:pPr>
    </w:p>
    <w:p w14:paraId="4F765E7C" w14:textId="77777777" w:rsidR="005F0A55" w:rsidRDefault="005F0A55" w:rsidP="005F0A55">
      <w:pPr>
        <w:rPr>
          <w:rFonts w:ascii="Arial" w:hAnsi="Arial" w:cs="Arial"/>
        </w:rPr>
      </w:pPr>
      <w:r>
        <w:rPr>
          <w:rFonts w:ascii="Arial" w:hAnsi="Arial" w:cs="Arial"/>
        </w:rPr>
        <w:t xml:space="preserve">More information regarding this application </w:t>
      </w:r>
      <w:r w:rsidR="00E67833">
        <w:rPr>
          <w:rFonts w:ascii="Arial" w:hAnsi="Arial" w:cs="Arial"/>
        </w:rPr>
        <w:t xml:space="preserve">is available by contacting </w:t>
      </w:r>
      <w:r w:rsidR="000867BD">
        <w:rPr>
          <w:rFonts w:ascii="Arial" w:hAnsi="Arial" w:cs="Arial"/>
        </w:rPr>
        <w:t>Patrick Depa</w:t>
      </w:r>
      <w:r>
        <w:rPr>
          <w:rFonts w:ascii="Arial" w:hAnsi="Arial" w:cs="Arial"/>
        </w:rPr>
        <w:t xml:space="preserve"> at Adair Village City Hall or telephoning (541) 7</w:t>
      </w:r>
      <w:r w:rsidR="000867BD">
        <w:rPr>
          <w:rFonts w:ascii="Arial" w:hAnsi="Arial" w:cs="Arial"/>
        </w:rPr>
        <w:t>60</w:t>
      </w:r>
      <w:r>
        <w:rPr>
          <w:rFonts w:ascii="Arial" w:hAnsi="Arial" w:cs="Arial"/>
        </w:rPr>
        <w:t>-</w:t>
      </w:r>
      <w:r w:rsidR="000867BD">
        <w:rPr>
          <w:rFonts w:ascii="Arial" w:hAnsi="Arial" w:cs="Arial"/>
        </w:rPr>
        <w:t>2993</w:t>
      </w:r>
      <w:r>
        <w:rPr>
          <w:rFonts w:ascii="Arial" w:hAnsi="Arial" w:cs="Arial"/>
        </w:rPr>
        <w:t xml:space="preserve">.  Copies of </w:t>
      </w:r>
      <w:r w:rsidR="000867BD">
        <w:rPr>
          <w:rFonts w:ascii="Arial" w:hAnsi="Arial" w:cs="Arial"/>
        </w:rPr>
        <w:t>the proposed code amendments</w:t>
      </w:r>
      <w:r>
        <w:rPr>
          <w:rFonts w:ascii="Arial" w:hAnsi="Arial" w:cs="Arial"/>
        </w:rPr>
        <w:t>, and the staff report (available seven days prior to the hearing) can be reviewed at City Hall for free or obt</w:t>
      </w:r>
      <w:r w:rsidR="000867BD">
        <w:rPr>
          <w:rFonts w:ascii="Arial" w:hAnsi="Arial" w:cs="Arial"/>
        </w:rPr>
        <w:t xml:space="preserve">ained for the cost of copying. </w:t>
      </w:r>
      <w:r>
        <w:rPr>
          <w:rFonts w:ascii="Arial" w:hAnsi="Arial" w:cs="Arial"/>
        </w:rPr>
        <w:t>City Hall is handicapped accessible.</w:t>
      </w:r>
      <w:r w:rsidR="000867BD">
        <w:rPr>
          <w:rFonts w:ascii="Arial" w:hAnsi="Arial" w:cs="Arial"/>
        </w:rPr>
        <w:t xml:space="preserve"> </w:t>
      </w:r>
    </w:p>
    <w:p w14:paraId="0B13A91F" w14:textId="77777777" w:rsidR="005F0A55" w:rsidRDefault="005F0A55" w:rsidP="005F0A55">
      <w:pPr>
        <w:rPr>
          <w:rFonts w:ascii="Arial" w:hAnsi="Arial" w:cs="Arial"/>
        </w:rPr>
      </w:pPr>
    </w:p>
    <w:p w14:paraId="0C4BB739" w14:textId="77777777" w:rsidR="005F0A55" w:rsidRDefault="005F0A55" w:rsidP="005F0A55">
      <w:pPr>
        <w:pStyle w:val="Heading1"/>
        <w:pBdr>
          <w:top w:val="single" w:sz="4" w:space="1" w:color="auto"/>
        </w:pBdr>
        <w:rPr>
          <w:i w:val="0"/>
          <w:iCs w:val="0"/>
        </w:rPr>
      </w:pPr>
      <w:r>
        <w:rPr>
          <w:i w:val="0"/>
          <w:iCs w:val="0"/>
        </w:rPr>
        <w:t>Routing for City Use Only</w:t>
      </w:r>
    </w:p>
    <w:p w14:paraId="4FC0B895" w14:textId="77777777" w:rsidR="00297A95" w:rsidRPr="000867BD" w:rsidRDefault="005F0A55" w:rsidP="000867BD">
      <w:pPr>
        <w:rPr>
          <w:sz w:val="20"/>
          <w:szCs w:val="20"/>
        </w:rPr>
      </w:pPr>
      <w:r>
        <w:rPr>
          <w:i/>
          <w:iCs/>
        </w:rPr>
        <w:tab/>
      </w:r>
      <w:r>
        <w:rPr>
          <w:i/>
          <w:iCs/>
        </w:rPr>
        <w:tab/>
      </w:r>
      <w:r>
        <w:rPr>
          <w:i/>
          <w:iCs/>
        </w:rPr>
        <w:tab/>
      </w:r>
      <w:r>
        <w:rPr>
          <w:i/>
          <w:iCs/>
        </w:rPr>
        <w:tab/>
      </w:r>
      <w:r>
        <w:rPr>
          <w:i/>
          <w:iCs/>
        </w:rPr>
        <w:tab/>
      </w:r>
      <w:r>
        <w:rPr>
          <w:i/>
          <w:iCs/>
        </w:rPr>
        <w:tab/>
      </w:r>
      <w:r>
        <w:rPr>
          <w:i/>
          <w:iCs/>
        </w:rPr>
        <w:tab/>
      </w:r>
      <w:r w:rsidR="000867BD">
        <w:rPr>
          <w:i/>
          <w:iCs/>
        </w:rPr>
        <w:tab/>
      </w:r>
      <w:r w:rsidR="000867BD">
        <w:rPr>
          <w:i/>
          <w:iCs/>
        </w:rPr>
        <w:tab/>
      </w:r>
      <w:r w:rsidR="000867BD">
        <w:rPr>
          <w:i/>
          <w:iCs/>
        </w:rPr>
        <w:tab/>
      </w:r>
      <w:r w:rsidR="000867BD">
        <w:rPr>
          <w:i/>
          <w:iCs/>
        </w:rPr>
        <w:tab/>
      </w:r>
      <w:r w:rsidR="000867BD" w:rsidRPr="000867BD">
        <w:rPr>
          <w:rFonts w:ascii="Arial" w:hAnsi="Arial"/>
          <w:sz w:val="20"/>
          <w:szCs w:val="20"/>
          <w:u w:val="single"/>
        </w:rPr>
        <w:t>X</w:t>
      </w:r>
      <w:r w:rsidR="000867BD" w:rsidRPr="000867BD">
        <w:rPr>
          <w:rFonts w:ascii="Arial" w:hAnsi="Arial"/>
          <w:sz w:val="20"/>
          <w:szCs w:val="20"/>
        </w:rPr>
        <w:t xml:space="preserve"> Legal Ad/Posting</w:t>
      </w:r>
    </w:p>
    <w:sectPr w:rsidR="00297A95" w:rsidRPr="000867BD" w:rsidSect="003B614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4488B"/>
    <w:multiLevelType w:val="hybridMultilevel"/>
    <w:tmpl w:val="535C79A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06"/>
    <w:rsid w:val="00073CD6"/>
    <w:rsid w:val="000817BC"/>
    <w:rsid w:val="000867BD"/>
    <w:rsid w:val="0009067C"/>
    <w:rsid w:val="000C6C85"/>
    <w:rsid w:val="000D5B2E"/>
    <w:rsid w:val="000F5699"/>
    <w:rsid w:val="000F71CC"/>
    <w:rsid w:val="00100902"/>
    <w:rsid w:val="001D4B1B"/>
    <w:rsid w:val="00224F9B"/>
    <w:rsid w:val="0022720E"/>
    <w:rsid w:val="00297A95"/>
    <w:rsid w:val="002B6F43"/>
    <w:rsid w:val="002D77F0"/>
    <w:rsid w:val="003166DF"/>
    <w:rsid w:val="003257A4"/>
    <w:rsid w:val="00330851"/>
    <w:rsid w:val="00366057"/>
    <w:rsid w:val="003B6144"/>
    <w:rsid w:val="003E59ED"/>
    <w:rsid w:val="003F2592"/>
    <w:rsid w:val="00416447"/>
    <w:rsid w:val="00424CF1"/>
    <w:rsid w:val="004A16B5"/>
    <w:rsid w:val="00506093"/>
    <w:rsid w:val="00527605"/>
    <w:rsid w:val="005A009F"/>
    <w:rsid w:val="005A02C0"/>
    <w:rsid w:val="005D2A03"/>
    <w:rsid w:val="005F0A55"/>
    <w:rsid w:val="00661922"/>
    <w:rsid w:val="00667661"/>
    <w:rsid w:val="0068600B"/>
    <w:rsid w:val="006A159C"/>
    <w:rsid w:val="0070157E"/>
    <w:rsid w:val="0070668F"/>
    <w:rsid w:val="0071272E"/>
    <w:rsid w:val="00771DAE"/>
    <w:rsid w:val="007974FF"/>
    <w:rsid w:val="007D6920"/>
    <w:rsid w:val="00845B89"/>
    <w:rsid w:val="00870D0C"/>
    <w:rsid w:val="008B3301"/>
    <w:rsid w:val="008E7DA7"/>
    <w:rsid w:val="00944658"/>
    <w:rsid w:val="00984EA1"/>
    <w:rsid w:val="009A5DE8"/>
    <w:rsid w:val="009A68FC"/>
    <w:rsid w:val="009D47B3"/>
    <w:rsid w:val="00AC0196"/>
    <w:rsid w:val="00AC7396"/>
    <w:rsid w:val="00B46B0A"/>
    <w:rsid w:val="00BA6B33"/>
    <w:rsid w:val="00BB33DA"/>
    <w:rsid w:val="00BC06E9"/>
    <w:rsid w:val="00BF2B10"/>
    <w:rsid w:val="00C04C5E"/>
    <w:rsid w:val="00C601F8"/>
    <w:rsid w:val="00CA0A18"/>
    <w:rsid w:val="00CD4B8E"/>
    <w:rsid w:val="00CE7C08"/>
    <w:rsid w:val="00D30B35"/>
    <w:rsid w:val="00D825DA"/>
    <w:rsid w:val="00DA4006"/>
    <w:rsid w:val="00DB0F79"/>
    <w:rsid w:val="00DE5C23"/>
    <w:rsid w:val="00E21F1E"/>
    <w:rsid w:val="00E55533"/>
    <w:rsid w:val="00E67833"/>
    <w:rsid w:val="00F403E8"/>
    <w:rsid w:val="00F81AB6"/>
    <w:rsid w:val="00F82A93"/>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fill="f" fillcolor="white" stroke="f">
      <v:fill color="white" on="f"/>
      <v:stroke on="f"/>
    </o:shapedefaults>
    <o:shapelayout v:ext="edit">
      <o:idmap v:ext="edit" data="1"/>
    </o:shapelayout>
  </w:shapeDefaults>
  <w:decimalSymbol w:val="."/>
  <w:listSeparator w:val=","/>
  <w14:docId w14:val="3F7E21BF"/>
  <w15:docId w15:val="{A49CC670-8610-454C-B2C0-BF55EED5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F0A55"/>
    <w:pPr>
      <w:keepNext/>
      <w:tabs>
        <w:tab w:val="center" w:pos="3780"/>
        <w:tab w:val="right" w:pos="8460"/>
      </w:tabs>
      <w:jc w:val="center"/>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A4006"/>
    <w:rPr>
      <w:sz w:val="16"/>
      <w:szCs w:val="16"/>
    </w:rPr>
  </w:style>
  <w:style w:type="paragraph" w:styleId="CommentText">
    <w:name w:val="annotation text"/>
    <w:basedOn w:val="Normal"/>
    <w:semiHidden/>
    <w:rsid w:val="00DA4006"/>
    <w:rPr>
      <w:sz w:val="20"/>
      <w:szCs w:val="20"/>
    </w:rPr>
  </w:style>
  <w:style w:type="paragraph" w:styleId="CommentSubject">
    <w:name w:val="annotation subject"/>
    <w:basedOn w:val="CommentText"/>
    <w:next w:val="CommentText"/>
    <w:semiHidden/>
    <w:rsid w:val="00DA4006"/>
    <w:rPr>
      <w:b/>
      <w:bCs/>
    </w:rPr>
  </w:style>
  <w:style w:type="paragraph" w:styleId="BalloonText">
    <w:name w:val="Balloon Text"/>
    <w:basedOn w:val="Normal"/>
    <w:semiHidden/>
    <w:rsid w:val="00DA4006"/>
    <w:rPr>
      <w:rFonts w:ascii="Tahoma" w:hAnsi="Tahoma" w:cs="Tahoma"/>
      <w:sz w:val="16"/>
      <w:szCs w:val="16"/>
    </w:rPr>
  </w:style>
  <w:style w:type="character" w:styleId="Hyperlink">
    <w:name w:val="Hyperlink"/>
    <w:basedOn w:val="DefaultParagraphFont"/>
    <w:rsid w:val="00F403E8"/>
    <w:rPr>
      <w:color w:val="0000FF"/>
      <w:u w:val="single"/>
    </w:rPr>
  </w:style>
  <w:style w:type="paragraph" w:customStyle="1" w:styleId="InsideAddressName">
    <w:name w:val="Inside Address Name"/>
    <w:basedOn w:val="Normal"/>
    <w:rsid w:val="0009067C"/>
  </w:style>
  <w:style w:type="character" w:customStyle="1" w:styleId="Heading1Char">
    <w:name w:val="Heading 1 Char"/>
    <w:basedOn w:val="DefaultParagraphFont"/>
    <w:link w:val="Heading1"/>
    <w:rsid w:val="005F0A55"/>
    <w:rPr>
      <w:rFonts w:ascii="Arial" w:hAnsi="Arial" w:cs="Arial"/>
      <w:i/>
      <w:iCs/>
      <w:szCs w:val="24"/>
    </w:rPr>
  </w:style>
  <w:style w:type="paragraph" w:styleId="Title">
    <w:name w:val="Title"/>
    <w:basedOn w:val="Normal"/>
    <w:link w:val="TitleChar"/>
    <w:qFormat/>
    <w:rsid w:val="005F0A55"/>
    <w:pPr>
      <w:spacing w:before="960"/>
      <w:jc w:val="center"/>
    </w:pPr>
    <w:rPr>
      <w:rFonts w:ascii="Arial" w:hAnsi="Arial" w:cs="Arial"/>
      <w:b/>
      <w:bCs/>
    </w:rPr>
  </w:style>
  <w:style w:type="character" w:customStyle="1" w:styleId="TitleChar">
    <w:name w:val="Title Char"/>
    <w:basedOn w:val="DefaultParagraphFont"/>
    <w:link w:val="Title"/>
    <w:rsid w:val="005F0A55"/>
    <w:rPr>
      <w:rFonts w:ascii="Arial" w:hAnsi="Arial" w:cs="Arial"/>
      <w:b/>
      <w:bCs/>
      <w:sz w:val="24"/>
      <w:szCs w:val="24"/>
    </w:rPr>
  </w:style>
  <w:style w:type="paragraph" w:styleId="BodyText">
    <w:name w:val="Body Text"/>
    <w:basedOn w:val="Normal"/>
    <w:link w:val="BodyTextChar"/>
    <w:semiHidden/>
    <w:rsid w:val="000867BD"/>
    <w:pPr>
      <w:spacing w:before="120" w:line="240" w:lineRule="exact"/>
    </w:pPr>
    <w:rPr>
      <w:i/>
      <w:szCs w:val="20"/>
    </w:rPr>
  </w:style>
  <w:style w:type="character" w:customStyle="1" w:styleId="BodyTextChar">
    <w:name w:val="Body Text Char"/>
    <w:basedOn w:val="DefaultParagraphFont"/>
    <w:link w:val="BodyText"/>
    <w:semiHidden/>
    <w:rsid w:val="000867BD"/>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2908">
      <w:bodyDiv w:val="1"/>
      <w:marLeft w:val="0"/>
      <w:marRight w:val="0"/>
      <w:marTop w:val="0"/>
      <w:marBottom w:val="0"/>
      <w:divBdr>
        <w:top w:val="none" w:sz="0" w:space="0" w:color="auto"/>
        <w:left w:val="none" w:sz="0" w:space="0" w:color="auto"/>
        <w:bottom w:val="none" w:sz="0" w:space="0" w:color="auto"/>
        <w:right w:val="none" w:sz="0" w:space="0" w:color="auto"/>
      </w:divBdr>
    </w:div>
    <w:div w:id="2044284919">
      <w:bodyDiv w:val="1"/>
      <w:marLeft w:val="0"/>
      <w:marRight w:val="0"/>
      <w:marTop w:val="0"/>
      <w:marBottom w:val="0"/>
      <w:divBdr>
        <w:top w:val="none" w:sz="0" w:space="0" w:color="auto"/>
        <w:left w:val="none" w:sz="0" w:space="0" w:color="auto"/>
        <w:bottom w:val="none" w:sz="0" w:space="0" w:color="auto"/>
        <w:right w:val="none" w:sz="0" w:space="0" w:color="auto"/>
      </w:divBdr>
      <w:divsChild>
        <w:div w:id="963923056">
          <w:marLeft w:val="0"/>
          <w:marRight w:val="0"/>
          <w:marTop w:val="0"/>
          <w:marBottom w:val="0"/>
          <w:divBdr>
            <w:top w:val="none" w:sz="0" w:space="0" w:color="auto"/>
            <w:left w:val="none" w:sz="0" w:space="0" w:color="auto"/>
            <w:bottom w:val="none" w:sz="0" w:space="0" w:color="auto"/>
            <w:right w:val="none" w:sz="0" w:space="0" w:color="auto"/>
          </w:divBdr>
          <w:divsChild>
            <w:div w:id="176699671">
              <w:marLeft w:val="0"/>
              <w:marRight w:val="0"/>
              <w:marTop w:val="0"/>
              <w:marBottom w:val="0"/>
              <w:divBdr>
                <w:top w:val="none" w:sz="0" w:space="0" w:color="auto"/>
                <w:left w:val="none" w:sz="0" w:space="0" w:color="auto"/>
                <w:bottom w:val="none" w:sz="0" w:space="0" w:color="auto"/>
                <w:right w:val="none" w:sz="0" w:space="0" w:color="auto"/>
              </w:divBdr>
            </w:div>
            <w:div w:id="445931837">
              <w:marLeft w:val="0"/>
              <w:marRight w:val="0"/>
              <w:marTop w:val="0"/>
              <w:marBottom w:val="0"/>
              <w:divBdr>
                <w:top w:val="none" w:sz="0" w:space="0" w:color="auto"/>
                <w:left w:val="none" w:sz="0" w:space="0" w:color="auto"/>
                <w:bottom w:val="none" w:sz="0" w:space="0" w:color="auto"/>
                <w:right w:val="none" w:sz="0" w:space="0" w:color="auto"/>
              </w:divBdr>
            </w:div>
            <w:div w:id="474685983">
              <w:marLeft w:val="0"/>
              <w:marRight w:val="0"/>
              <w:marTop w:val="0"/>
              <w:marBottom w:val="0"/>
              <w:divBdr>
                <w:top w:val="none" w:sz="0" w:space="0" w:color="auto"/>
                <w:left w:val="none" w:sz="0" w:space="0" w:color="auto"/>
                <w:bottom w:val="none" w:sz="0" w:space="0" w:color="auto"/>
                <w:right w:val="none" w:sz="0" w:space="0" w:color="auto"/>
              </w:divBdr>
            </w:div>
            <w:div w:id="910314238">
              <w:marLeft w:val="0"/>
              <w:marRight w:val="0"/>
              <w:marTop w:val="0"/>
              <w:marBottom w:val="0"/>
              <w:divBdr>
                <w:top w:val="none" w:sz="0" w:space="0" w:color="auto"/>
                <w:left w:val="none" w:sz="0" w:space="0" w:color="auto"/>
                <w:bottom w:val="none" w:sz="0" w:space="0" w:color="auto"/>
                <w:right w:val="none" w:sz="0" w:space="0" w:color="auto"/>
              </w:divBdr>
            </w:div>
            <w:div w:id="1169563410">
              <w:marLeft w:val="0"/>
              <w:marRight w:val="0"/>
              <w:marTop w:val="0"/>
              <w:marBottom w:val="0"/>
              <w:divBdr>
                <w:top w:val="none" w:sz="0" w:space="0" w:color="auto"/>
                <w:left w:val="none" w:sz="0" w:space="0" w:color="auto"/>
                <w:bottom w:val="none" w:sz="0" w:space="0" w:color="auto"/>
                <w:right w:val="none" w:sz="0" w:space="0" w:color="auto"/>
              </w:divBdr>
            </w:div>
            <w:div w:id="1652513830">
              <w:marLeft w:val="0"/>
              <w:marRight w:val="0"/>
              <w:marTop w:val="0"/>
              <w:marBottom w:val="0"/>
              <w:divBdr>
                <w:top w:val="none" w:sz="0" w:space="0" w:color="auto"/>
                <w:left w:val="none" w:sz="0" w:space="0" w:color="auto"/>
                <w:bottom w:val="none" w:sz="0" w:space="0" w:color="auto"/>
                <w:right w:val="none" w:sz="0" w:space="0" w:color="auto"/>
              </w:divBdr>
            </w:div>
            <w:div w:id="20944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2129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To:  Oregon Water Resources Department, Water Supply and Conservation Initiative</vt:lpstr>
    </vt:vector>
  </TitlesOfParts>
  <Company>AJSCONNECT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Oregon Water Resources Department, Water Supply and Conservation Initiative</dc:title>
  <dc:creator>Adam</dc:creator>
  <cp:lastModifiedBy>Karla McGrath</cp:lastModifiedBy>
  <cp:revision>2</cp:revision>
  <cp:lastPrinted>2020-03-10T15:06:00Z</cp:lastPrinted>
  <dcterms:created xsi:type="dcterms:W3CDTF">2021-06-29T19:05:00Z</dcterms:created>
  <dcterms:modified xsi:type="dcterms:W3CDTF">2021-06-29T19:05:00Z</dcterms:modified>
</cp:coreProperties>
</file>